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4CAE2" w14:textId="77777777" w:rsidR="00D72DEE" w:rsidRPr="009A69CE" w:rsidRDefault="00D72DEE" w:rsidP="00D72D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N°</w:t>
      </w:r>
      <w:proofErr w:type="spellEnd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 04</w:t>
      </w:r>
    </w:p>
    <w:p w14:paraId="6F080808" w14:textId="77777777" w:rsidR="00D72DEE" w:rsidRPr="009A69CE" w:rsidRDefault="00D72DEE" w:rsidP="00D72D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</w:p>
    <w:p w14:paraId="22290322" w14:textId="77777777" w:rsidR="00D72DEE" w:rsidRPr="009A69CE" w:rsidRDefault="00D72DEE" w:rsidP="00D72DE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69C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C7A707" wp14:editId="455F98F3">
            <wp:extent cx="1721237" cy="2233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847" cy="2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FC4E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F0104B7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b/>
          <w:sz w:val="40"/>
          <w:szCs w:val="40"/>
        </w:rPr>
        <w:t xml:space="preserve">ESCUELA SUPERIOR AUTÓNOMA DE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 xml:space="preserve">BELLAS ARTES </w:t>
      </w:r>
      <w:r w:rsidRPr="009A69CE">
        <w:rPr>
          <w:rFonts w:ascii="Times New Roman" w:hAnsi="Times New Roman" w:cs="Times New Roman"/>
          <w:b/>
          <w:sz w:val="40"/>
          <w:szCs w:val="40"/>
        </w:rPr>
        <w:br/>
        <w:t>“DIEGO QUISPE TITO” DEL CUSCO</w:t>
      </w:r>
    </w:p>
    <w:p w14:paraId="151ECC28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598ACEC1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3D2AB31B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2A25E95A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  <w:r w:rsidRPr="009A69CE">
        <w:rPr>
          <w:rFonts w:ascii="Times New Roman" w:hAnsi="Times New Roman" w:cs="Times New Roman"/>
          <w:sz w:val="40"/>
          <w:szCs w:val="40"/>
        </w:rPr>
        <w:t>SEMESTRE 2025 – I</w:t>
      </w:r>
      <w:r>
        <w:rPr>
          <w:rFonts w:ascii="Times New Roman" w:hAnsi="Times New Roman" w:cs="Times New Roman"/>
          <w:sz w:val="40"/>
          <w:szCs w:val="40"/>
        </w:rPr>
        <w:t>I</w:t>
      </w:r>
    </w:p>
    <w:p w14:paraId="0B75F3AC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11B605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D80C1ED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sz w:val="40"/>
          <w:szCs w:val="40"/>
        </w:rPr>
      </w:pPr>
    </w:p>
    <w:p w14:paraId="1F9C47FD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40"/>
          <w:szCs w:val="40"/>
        </w:rPr>
      </w:pPr>
    </w:p>
    <w:p w14:paraId="498272CD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Cusco, Perú.</w:t>
      </w:r>
    </w:p>
    <w:p w14:paraId="2C7AFDA9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t>2025</w:t>
      </w:r>
    </w:p>
    <w:p w14:paraId="05621869" w14:textId="77777777" w:rsidR="00D72DEE" w:rsidRPr="009A69CE" w:rsidRDefault="00D72DEE" w:rsidP="00D72DEE">
      <w:pPr>
        <w:rPr>
          <w:rFonts w:ascii="Times New Roman" w:hAnsi="Times New Roman" w:cs="Times New Roman"/>
          <w:sz w:val="32"/>
          <w:szCs w:val="32"/>
        </w:rPr>
      </w:pPr>
      <w:r w:rsidRPr="009A69CE">
        <w:rPr>
          <w:rFonts w:ascii="Times New Roman" w:hAnsi="Times New Roman" w:cs="Times New Roman"/>
          <w:sz w:val="32"/>
          <w:szCs w:val="32"/>
        </w:rPr>
        <w:br w:type="page"/>
      </w:r>
    </w:p>
    <w:p w14:paraId="1F4F29B8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  <w:sz w:val="32"/>
          <w:szCs w:val="32"/>
        </w:rPr>
      </w:pPr>
    </w:p>
    <w:p w14:paraId="3B004CD0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I. DATOS GENERALES</w:t>
      </w:r>
    </w:p>
    <w:p w14:paraId="158FA0A8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4212FF62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</w:rPr>
        <w:t>ASIGNATURA</w:t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</w:r>
      <w:r w:rsidRPr="009A69CE">
        <w:rPr>
          <w:rFonts w:ascii="Times New Roman" w:hAnsi="Times New Roman" w:cs="Times New Roman"/>
        </w:rPr>
        <w:tab/>
        <w:t xml:space="preserve">: </w:t>
      </w:r>
    </w:p>
    <w:p w14:paraId="6DDC2ED6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CÓDIGO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2FDB896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proofErr w:type="spellStart"/>
      <w:r w:rsidRPr="009A69CE">
        <w:rPr>
          <w:rFonts w:ascii="Times New Roman" w:hAnsi="Times New Roman" w:cs="Times New Roman"/>
          <w:b/>
          <w:color w:val="000000" w:themeColor="text1"/>
        </w:rPr>
        <w:t>CATEGORIA</w:t>
      </w:r>
      <w:proofErr w:type="spellEnd"/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A9F1B3F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CRÉDITOS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4E52809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REQUISITO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763DCD8A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CICLO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C031308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TOTAL</w:t>
      </w:r>
      <w:proofErr w:type="gramEnd"/>
      <w:r w:rsidRPr="009A69CE">
        <w:rPr>
          <w:rFonts w:ascii="Times New Roman" w:hAnsi="Times New Roman" w:cs="Times New Roman"/>
          <w:b/>
          <w:color w:val="000000" w:themeColor="text1"/>
        </w:rPr>
        <w:t xml:space="preserve"> DE HORAS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5CFDE2F6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ESCUELA </w:t>
      </w:r>
      <w:proofErr w:type="gramStart"/>
      <w:r w:rsidRPr="009A69CE">
        <w:rPr>
          <w:rFonts w:ascii="Times New Roman" w:hAnsi="Times New Roman" w:cs="Times New Roman"/>
          <w:b/>
          <w:color w:val="000000" w:themeColor="text1"/>
        </w:rPr>
        <w:t>PROFESIONA</w:t>
      </w:r>
      <w:r w:rsidRPr="009A69CE">
        <w:rPr>
          <w:rFonts w:ascii="Times New Roman" w:hAnsi="Times New Roman" w:cs="Times New Roman"/>
          <w:color w:val="000000" w:themeColor="text1"/>
        </w:rPr>
        <w:t xml:space="preserve">L 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proofErr w:type="gramEnd"/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12F8D508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SEMESTRE </w:t>
      </w:r>
      <w:proofErr w:type="spellStart"/>
      <w:r w:rsidRPr="009A69CE">
        <w:rPr>
          <w:rFonts w:ascii="Times New Roman" w:hAnsi="Times New Roman" w:cs="Times New Roman"/>
          <w:b/>
          <w:color w:val="000000" w:themeColor="text1"/>
        </w:rPr>
        <w:t>ACADEMICO</w:t>
      </w:r>
      <w:proofErr w:type="spellEnd"/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6F114954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NRO. DE SESIONES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053708EA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proofErr w:type="spellStart"/>
      <w:r w:rsidRPr="009A69CE">
        <w:rPr>
          <w:rFonts w:ascii="Times New Roman" w:hAnsi="Times New Roman" w:cs="Times New Roman"/>
          <w:b/>
          <w:color w:val="000000" w:themeColor="text1"/>
        </w:rPr>
        <w:t>DURACION</w:t>
      </w:r>
      <w:proofErr w:type="spellEnd"/>
      <w:r w:rsidRPr="009A69CE">
        <w:rPr>
          <w:rFonts w:ascii="Times New Roman" w:hAnsi="Times New Roman" w:cs="Times New Roman"/>
          <w:b/>
          <w:color w:val="000000" w:themeColor="text1"/>
        </w:rPr>
        <w:t xml:space="preserve"> DE SEMESTRE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2B5DB3FA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DOCENTE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44CE55C9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E-mail</w:t>
      </w:r>
      <w:r w:rsidRPr="009A69CE">
        <w:rPr>
          <w:rFonts w:ascii="Times New Roman" w:hAnsi="Times New Roman" w:cs="Times New Roman"/>
          <w:b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ABDE34D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MODALIDAD DE ENSEÑANZA</w:t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21C5CE4D" w14:textId="77777777" w:rsidR="00D72DEE" w:rsidRPr="009A69CE" w:rsidRDefault="00D72DEE" w:rsidP="00D72DEE">
      <w:pPr>
        <w:pStyle w:val="Sinespaciado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 xml:space="preserve">FECHA </w:t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</w:r>
      <w:r w:rsidRPr="009A69CE">
        <w:rPr>
          <w:rFonts w:ascii="Times New Roman" w:hAnsi="Times New Roman" w:cs="Times New Roman"/>
          <w:color w:val="000000" w:themeColor="text1"/>
        </w:rPr>
        <w:tab/>
        <w:t xml:space="preserve">: </w:t>
      </w:r>
    </w:p>
    <w:p w14:paraId="3C8824D5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4DF9D672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II. SUMILLA</w:t>
      </w:r>
    </w:p>
    <w:p w14:paraId="04A4AFCE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3CF923E3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3CE2A231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III. COMPETENCIA GENERAL</w:t>
      </w:r>
    </w:p>
    <w:p w14:paraId="5D750CC3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IV. CAPACIDADES Y UNIDADES DE APRENDIZAJE</w:t>
      </w:r>
    </w:p>
    <w:p w14:paraId="6E77824F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D72DEE" w:rsidRPr="009A69CE" w14:paraId="22BCF74D" w14:textId="77777777" w:rsidTr="00977937">
        <w:tc>
          <w:tcPr>
            <w:tcW w:w="440" w:type="dxa"/>
            <w:shd w:val="clear" w:color="auto" w:fill="83CAEB" w:themeFill="accent1" w:themeFillTint="66"/>
          </w:tcPr>
          <w:p w14:paraId="79CEF8FF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3530" w:type="dxa"/>
            <w:shd w:val="clear" w:color="auto" w:fill="83CAEB" w:themeFill="accent1" w:themeFillTint="66"/>
          </w:tcPr>
          <w:p w14:paraId="143348D9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83CAEB" w:themeFill="accent1" w:themeFillTint="66"/>
            <w:vAlign w:val="center"/>
          </w:tcPr>
          <w:p w14:paraId="0E7E6A34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D72DEE" w:rsidRPr="009A69CE" w14:paraId="7081A1CA" w14:textId="77777777" w:rsidTr="00977937">
        <w:tc>
          <w:tcPr>
            <w:tcW w:w="440" w:type="dxa"/>
          </w:tcPr>
          <w:p w14:paraId="46681778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3530" w:type="dxa"/>
          </w:tcPr>
          <w:p w14:paraId="22592FE9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528FC4E7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  <w:tr w:rsidR="00D72DEE" w:rsidRPr="009A69CE" w14:paraId="2C431BE5" w14:textId="77777777" w:rsidTr="00977937">
        <w:tc>
          <w:tcPr>
            <w:tcW w:w="440" w:type="dxa"/>
            <w:shd w:val="clear" w:color="auto" w:fill="83CAEB" w:themeFill="accent1" w:themeFillTint="66"/>
          </w:tcPr>
          <w:p w14:paraId="3828B459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3530" w:type="dxa"/>
            <w:shd w:val="clear" w:color="auto" w:fill="83CAEB" w:themeFill="accent1" w:themeFillTint="66"/>
          </w:tcPr>
          <w:p w14:paraId="0C9B9ED0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83CAEB" w:themeFill="accent1" w:themeFillTint="66"/>
            <w:vAlign w:val="center"/>
          </w:tcPr>
          <w:p w14:paraId="49285B4B" w14:textId="77777777" w:rsidR="00D72DEE" w:rsidRPr="009A69CE" w:rsidRDefault="00D72DEE" w:rsidP="00977937">
            <w:pPr>
              <w:rPr>
                <w:rFonts w:ascii="Times New Roman" w:hAnsi="Times New Roman" w:cs="Times New Roman"/>
                <w:bCs/>
              </w:rPr>
            </w:pPr>
            <w:r w:rsidRPr="009A69CE">
              <w:rPr>
                <w:rFonts w:ascii="Times New Roman" w:hAnsi="Times New Roman" w:cs="Times New Roman"/>
                <w:bCs/>
              </w:rPr>
              <w:t xml:space="preserve">Competencias de la unidad </w:t>
            </w:r>
          </w:p>
        </w:tc>
      </w:tr>
    </w:tbl>
    <w:p w14:paraId="2591FD41" w14:textId="77777777" w:rsidR="00D72DEE" w:rsidRPr="009A69CE" w:rsidRDefault="00D72DEE" w:rsidP="00D72DEE">
      <w:pPr>
        <w:rPr>
          <w:rFonts w:ascii="Times New Roman" w:hAnsi="Times New Roman" w:cs="Times New Roman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D72DEE" w:rsidRPr="009A69CE" w14:paraId="7BBB8B62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0F4761" w:themeFill="accent1" w:themeFillShade="BF"/>
            <w:vAlign w:val="center"/>
          </w:tcPr>
          <w:p w14:paraId="6CAD7104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0F4761" w:themeFill="accent1" w:themeFillShade="BF"/>
            <w:vAlign w:val="center"/>
          </w:tcPr>
          <w:p w14:paraId="54D58E74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CONOCIMIENTO</w:t>
            </w:r>
          </w:p>
          <w:p w14:paraId="1FC6D67A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0F4761" w:themeFill="accent1" w:themeFillShade="BF"/>
            <w:vAlign w:val="center"/>
          </w:tcPr>
          <w:p w14:paraId="2A1ED419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</w:rPr>
              <w:t>SESIÓN</w:t>
            </w:r>
          </w:p>
        </w:tc>
      </w:tr>
      <w:tr w:rsidR="00D72DEE" w:rsidRPr="009A69CE" w14:paraId="451D8306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4DF39AB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2B433C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36325CC3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69CE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D72DEE" w:rsidRPr="009A69CE" w14:paraId="68918827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1838636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46497726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0B6CD0C3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2</w:t>
            </w:r>
          </w:p>
        </w:tc>
      </w:tr>
      <w:tr w:rsidR="00D72DEE" w:rsidRPr="009A69CE" w14:paraId="6A045020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2212CAA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DBB503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6007138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3</w:t>
            </w:r>
          </w:p>
        </w:tc>
      </w:tr>
      <w:tr w:rsidR="00D72DEE" w:rsidRPr="009A69CE" w14:paraId="02ED1F6D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4282D336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2FED9490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486918E7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4</w:t>
            </w:r>
          </w:p>
        </w:tc>
      </w:tr>
      <w:tr w:rsidR="00D72DEE" w:rsidRPr="009A69CE" w14:paraId="59EA6BEF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5DDB5357" w14:textId="77777777" w:rsidR="00D72DEE" w:rsidRPr="009A69CE" w:rsidRDefault="00D72DEE" w:rsidP="009779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42191A08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8088530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5</w:t>
            </w:r>
          </w:p>
        </w:tc>
      </w:tr>
      <w:tr w:rsidR="00D72DEE" w:rsidRPr="009A69CE" w14:paraId="117A09C9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113BA670" w14:textId="77777777" w:rsidR="00D72DEE" w:rsidRPr="009A69CE" w:rsidRDefault="00D72DEE" w:rsidP="009779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386CDEC5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43AAFB5D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6</w:t>
            </w:r>
          </w:p>
        </w:tc>
      </w:tr>
      <w:tr w:rsidR="00D72DEE" w:rsidRPr="009A69CE" w14:paraId="49D150D3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1D6262F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F839B76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6EFD528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7</w:t>
            </w:r>
          </w:p>
        </w:tc>
      </w:tr>
      <w:tr w:rsidR="00D72DEE" w:rsidRPr="009A69CE" w14:paraId="59567774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7E167AB3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3F6E333E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01B0A213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046707E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8</w:t>
            </w:r>
          </w:p>
        </w:tc>
      </w:tr>
      <w:tr w:rsidR="00D72DEE" w:rsidRPr="009A69CE" w14:paraId="2D1A72DA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5317A46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62CC72B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6EE17A2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5B176F6C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9</w:t>
            </w:r>
          </w:p>
        </w:tc>
      </w:tr>
      <w:tr w:rsidR="00D72DEE" w:rsidRPr="009A69CE" w14:paraId="5BBA9A27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6AB4EF4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3A4B9D8E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01E81D9E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40C4DF6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10</w:t>
            </w:r>
          </w:p>
        </w:tc>
      </w:tr>
      <w:tr w:rsidR="00D72DEE" w:rsidRPr="009A69CE" w14:paraId="21FD0FC8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20B8BC10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A1368E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5AB935A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224090BB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11</w:t>
            </w:r>
          </w:p>
        </w:tc>
      </w:tr>
      <w:tr w:rsidR="00D72DEE" w:rsidRPr="009A69CE" w14:paraId="1BB9BECA" w14:textId="77777777" w:rsidTr="00977937">
        <w:trPr>
          <w:trHeight w:val="80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045327D4" w14:textId="77777777" w:rsidR="00D72DEE" w:rsidRPr="009A69CE" w:rsidRDefault="00D72DEE" w:rsidP="009779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052B9E07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755A13E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12</w:t>
            </w:r>
          </w:p>
        </w:tc>
      </w:tr>
      <w:tr w:rsidR="00D72DEE" w:rsidRPr="009A69CE" w14:paraId="2A31D7B9" w14:textId="77777777" w:rsidTr="00977937">
        <w:trPr>
          <w:trHeight w:val="519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FD8FE4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29F10A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2B4DC47C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1779447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4380405C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13</w:t>
            </w:r>
          </w:p>
        </w:tc>
      </w:tr>
      <w:tr w:rsidR="00D72DEE" w:rsidRPr="009A69CE" w14:paraId="7D764E70" w14:textId="77777777" w:rsidTr="00977937">
        <w:trPr>
          <w:trHeight w:val="546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552DA6ED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5369C05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1B03C4AF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7A9D3E9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14</w:t>
            </w:r>
          </w:p>
        </w:tc>
      </w:tr>
      <w:tr w:rsidR="00D72DEE" w:rsidRPr="009A69CE" w14:paraId="4902DF93" w14:textId="77777777" w:rsidTr="00977937">
        <w:trPr>
          <w:trHeight w:val="58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EAC120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A3B78D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696DC9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64987D11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15</w:t>
            </w:r>
          </w:p>
        </w:tc>
      </w:tr>
      <w:tr w:rsidR="00D72DEE" w:rsidRPr="009A69CE" w14:paraId="3DFF2DE7" w14:textId="77777777" w:rsidTr="00977937">
        <w:trPr>
          <w:trHeight w:val="625"/>
          <w:jc w:val="center"/>
        </w:trPr>
        <w:tc>
          <w:tcPr>
            <w:tcW w:w="3970" w:type="dxa"/>
            <w:shd w:val="clear" w:color="auto" w:fill="C1E4F5" w:themeFill="accent1" w:themeFillTint="33"/>
            <w:vAlign w:val="center"/>
          </w:tcPr>
          <w:p w14:paraId="0E47E18C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C1E4F5" w:themeFill="accent1" w:themeFillTint="33"/>
            <w:vAlign w:val="center"/>
          </w:tcPr>
          <w:p w14:paraId="76A474D9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shd w:val="clear" w:color="auto" w:fill="C1E4F5" w:themeFill="accent1" w:themeFillTint="33"/>
            <w:vAlign w:val="center"/>
          </w:tcPr>
          <w:p w14:paraId="1E23A37E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5843D996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16</w:t>
            </w:r>
          </w:p>
        </w:tc>
      </w:tr>
      <w:tr w:rsidR="00D72DEE" w:rsidRPr="009A69CE" w14:paraId="13CCD21A" w14:textId="77777777" w:rsidTr="00977937">
        <w:trPr>
          <w:trHeight w:val="510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190CBAA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AE1FCF2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3AB18EA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  <w:p w14:paraId="48B99D1A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</w:rPr>
              <w:t>17</w:t>
            </w:r>
          </w:p>
        </w:tc>
      </w:tr>
    </w:tbl>
    <w:p w14:paraId="33A4F940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5AFAE2DE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65DE3796" w14:textId="77777777" w:rsidR="00D72DEE" w:rsidRPr="009A69CE" w:rsidRDefault="00D72DEE" w:rsidP="00D72DEE">
      <w:pPr>
        <w:pStyle w:val="Sinespaciado"/>
        <w:rPr>
          <w:rFonts w:ascii="Times New Roman" w:eastAsia="Calibri" w:hAnsi="Times New Roman" w:cs="Times New Roman"/>
          <w:b/>
        </w:rPr>
      </w:pPr>
      <w:r w:rsidRPr="009A69CE">
        <w:rPr>
          <w:rFonts w:ascii="Times New Roman" w:eastAsia="Calibri" w:hAnsi="Times New Roman" w:cs="Times New Roman"/>
          <w:b/>
        </w:rPr>
        <w:t>V. EVALUACIÓN DEL APRENDIZAJE</w:t>
      </w:r>
    </w:p>
    <w:p w14:paraId="190766A3" w14:textId="77777777" w:rsidR="00D72DEE" w:rsidRPr="009A69CE" w:rsidRDefault="00D72DEE" w:rsidP="00D72DEE">
      <w:pPr>
        <w:widowControl w:val="0"/>
        <w:ind w:left="426"/>
        <w:rPr>
          <w:rFonts w:ascii="Times New Roman" w:hAnsi="Times New Roman" w:cs="Times New Roman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D72DEE" w:rsidRPr="009A69CE" w14:paraId="208FFD77" w14:textId="77777777" w:rsidTr="00977937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4761" w:themeFill="accent1" w:themeFillShade="BF"/>
            <w:vAlign w:val="center"/>
          </w:tcPr>
          <w:p w14:paraId="4BF93954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4761" w:themeFill="accent1" w:themeFillShade="BF"/>
            <w:vAlign w:val="center"/>
          </w:tcPr>
          <w:p w14:paraId="33193B9C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ACTIVIDADES A EVALUAR</w:t>
            </w:r>
          </w:p>
          <w:p w14:paraId="6A109F52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4761" w:themeFill="accent1" w:themeFillShade="BF"/>
            <w:vAlign w:val="center"/>
            <w:hideMark/>
          </w:tcPr>
          <w:p w14:paraId="1ABCE9DA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b/>
                <w:color w:val="FFFFFF" w:themeColor="background1"/>
                <w:lang w:eastAsia="es-PE"/>
              </w:rPr>
              <w:t>PESO</w:t>
            </w:r>
          </w:p>
          <w:p w14:paraId="5C641A99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  <w:lang w:eastAsia="es-PE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>(Asignar % para</w:t>
            </w:r>
          </w:p>
          <w:p w14:paraId="075D4796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9A69CE">
              <w:rPr>
                <w:rFonts w:ascii="Times New Roman" w:hAnsi="Times New Roman" w:cs="Times New Roman"/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D72DEE" w:rsidRPr="009A69CE" w14:paraId="0BBCD34F" w14:textId="77777777" w:rsidTr="00977937">
        <w:trPr>
          <w:trHeight w:val="7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8C0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F109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A49D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D72DEE" w:rsidRPr="009A69CE" w14:paraId="2EA57444" w14:textId="77777777" w:rsidTr="00977937">
        <w:trPr>
          <w:trHeight w:val="6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660340FC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25E0E1BC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3F40A923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20%</w:t>
            </w:r>
          </w:p>
        </w:tc>
      </w:tr>
      <w:tr w:rsidR="00D72DEE" w:rsidRPr="009A69CE" w14:paraId="5DCB9FDF" w14:textId="77777777" w:rsidTr="00977937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124C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ACED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C63C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D72DEE" w:rsidRPr="009A69CE" w14:paraId="716D3BCC" w14:textId="77777777" w:rsidTr="00977937">
        <w:trPr>
          <w:trHeight w:val="61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67C1111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74B897F5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  <w:vAlign w:val="center"/>
          </w:tcPr>
          <w:p w14:paraId="68AA8996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A69CE">
              <w:rPr>
                <w:rFonts w:ascii="Times New Roman" w:hAnsi="Times New Roman" w:cs="Times New Roman"/>
                <w:color w:val="000000" w:themeColor="text1"/>
              </w:rPr>
              <w:t>30%</w:t>
            </w:r>
          </w:p>
        </w:tc>
      </w:tr>
      <w:tr w:rsidR="00D72DEE" w:rsidRPr="009A69CE" w14:paraId="134DFF47" w14:textId="77777777" w:rsidTr="00977937">
        <w:trPr>
          <w:trHeight w:val="580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E811" w14:textId="77777777" w:rsidR="00D72DEE" w:rsidRPr="009A69CE" w:rsidRDefault="00D72DEE" w:rsidP="00977937">
            <w:pPr>
              <w:pStyle w:val="Sinespaciado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7778" w14:textId="77777777" w:rsidR="00D72DEE" w:rsidRPr="009A69CE" w:rsidRDefault="00D72DEE" w:rsidP="00977937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  <w:r w:rsidRPr="009A69CE">
              <w:rPr>
                <w:rFonts w:ascii="Times New Roman" w:hAnsi="Times New Roman" w:cs="Times New Roman"/>
                <w:lang w:eastAsia="es-PE"/>
              </w:rPr>
              <w:t>100%</w:t>
            </w:r>
          </w:p>
        </w:tc>
      </w:tr>
    </w:tbl>
    <w:p w14:paraId="3247019D" w14:textId="77777777" w:rsidR="00D72DEE" w:rsidRPr="009A69CE" w:rsidRDefault="00D72DEE" w:rsidP="00D72DEE">
      <w:pPr>
        <w:widowControl w:val="0"/>
        <w:rPr>
          <w:rFonts w:ascii="Times New Roman" w:hAnsi="Times New Roman" w:cs="Times New Roman"/>
        </w:rPr>
      </w:pPr>
    </w:p>
    <w:p w14:paraId="6915AE10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La evaluación de cada unidad de aprendizaje, corresponde al aporte semestral</w:t>
      </w:r>
      <w:r w:rsidRPr="009A69CE">
        <w:rPr>
          <w:rFonts w:ascii="Times New Roman" w:hAnsi="Times New Roman" w:cs="Times New Roman"/>
        </w:rPr>
        <w:t xml:space="preserve"> </w:t>
      </w:r>
      <w:r w:rsidRPr="009A69CE">
        <w:rPr>
          <w:rFonts w:ascii="Times New Roman" w:hAnsi="Times New Roman" w:cs="Times New Roman"/>
          <w:color w:val="000000" w:themeColor="text1"/>
          <w:lang w:eastAsia="es-PE"/>
        </w:rPr>
        <w:t>de notas, las que suman a tres. Cada una responde al promedio simple de la suma de notas obtenidas durante el periodo académico. La nota final del semestre responde al promedio de las tres notas.</w:t>
      </w:r>
    </w:p>
    <w:p w14:paraId="7FC38755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Calificación</w:t>
      </w:r>
    </w:p>
    <w:p w14:paraId="0B2BBAD3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color w:val="000000" w:themeColor="text1"/>
        </w:rPr>
      </w:pPr>
      <w:r w:rsidRPr="009A69CE">
        <w:rPr>
          <w:rFonts w:ascii="Times New Roman" w:hAnsi="Times New Roman" w:cs="Times New Roman"/>
          <w:color w:val="000000" w:themeColor="text1"/>
        </w:rPr>
        <w:t>Se evaluará con el procedimiento vigesimal en la escala de 00 a 20 puntos.</w:t>
      </w:r>
    </w:p>
    <w:p w14:paraId="27AAD658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000000" w:themeColor="text1"/>
        </w:rPr>
      </w:pPr>
      <w:r w:rsidRPr="009A69CE">
        <w:rPr>
          <w:rFonts w:ascii="Times New Roman" w:hAnsi="Times New Roman" w:cs="Times New Roman"/>
          <w:b/>
          <w:color w:val="000000" w:themeColor="text1"/>
        </w:rPr>
        <w:t>Criterios de aprobación</w:t>
      </w:r>
    </w:p>
    <w:p w14:paraId="5FEDAF74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>Se considera necesaria la participación del estudiante en el aula virtual, reflejándose su labor cumpliendo las tareas asignadas a tiempo y participando en las evaluaciones y exposiciones programadas. El estudiante debe completar todas las sesiones del aula virtual.</w:t>
      </w:r>
    </w:p>
    <w:p w14:paraId="3C70EBE7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color w:val="000000" w:themeColor="text1"/>
          <w:lang w:eastAsia="es-PE"/>
        </w:rPr>
      </w:pPr>
      <w:r w:rsidRPr="009A69CE">
        <w:rPr>
          <w:rFonts w:ascii="Times New Roman" w:hAnsi="Times New Roman" w:cs="Times New Roman"/>
          <w:color w:val="000000" w:themeColor="text1"/>
          <w:lang w:eastAsia="es-PE"/>
        </w:rPr>
        <w:t xml:space="preserve">La nota mínima aprobatoria es de 14 puntos. </w:t>
      </w:r>
    </w:p>
    <w:p w14:paraId="5316D2EF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BFBFBF" w:themeColor="background1" w:themeShade="BF"/>
        </w:rPr>
      </w:pPr>
    </w:p>
    <w:p w14:paraId="2DA708BF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</w:p>
    <w:p w14:paraId="7C074CC4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hAnsi="Times New Roman" w:cs="Times New Roman"/>
          <w:b/>
          <w:color w:val="000000"/>
        </w:rPr>
        <w:t xml:space="preserve">VI. </w:t>
      </w:r>
      <w:proofErr w:type="spellStart"/>
      <w:r w:rsidRPr="009A69CE">
        <w:rPr>
          <w:rFonts w:ascii="Times New Roman" w:hAnsi="Times New Roman" w:cs="Times New Roman"/>
          <w:b/>
          <w:color w:val="000000"/>
        </w:rPr>
        <w:t>METODOLOGIA</w:t>
      </w:r>
      <w:proofErr w:type="spellEnd"/>
    </w:p>
    <w:p w14:paraId="3F19030C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3D96C956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Cs/>
          <w:color w:val="000000"/>
        </w:rPr>
      </w:pPr>
    </w:p>
    <w:p w14:paraId="5CB6CA3F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bCs/>
        </w:rPr>
        <w:t xml:space="preserve">VII. RECURSOS DIDÁCTICOS </w:t>
      </w:r>
    </w:p>
    <w:p w14:paraId="6B79C334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39428672" w14:textId="77777777" w:rsidR="00D72DEE" w:rsidRPr="009A69CE" w:rsidRDefault="00D72DEE" w:rsidP="00D72DEE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digital: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Libros, foros, etc.</w:t>
      </w:r>
    </w:p>
    <w:p w14:paraId="482C9443" w14:textId="77777777" w:rsidR="00D72DEE" w:rsidRPr="009A69CE" w:rsidRDefault="00D72DEE" w:rsidP="00D72DEE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bCs/>
          <w:color w:val="000000" w:themeColor="text1"/>
        </w:rPr>
      </w:pPr>
      <w:r w:rsidRPr="009A69CE">
        <w:rPr>
          <w:rFonts w:ascii="Times New Roman" w:hAnsi="Times New Roman" w:cs="Times New Roman"/>
          <w:b/>
          <w:bCs/>
          <w:color w:val="000000" w:themeColor="text1"/>
        </w:rPr>
        <w:t>Material audiovisual:</w:t>
      </w:r>
      <w:r w:rsidRPr="009A69CE">
        <w:rPr>
          <w:rFonts w:ascii="Times New Roman" w:hAnsi="Times New Roman" w:cs="Times New Roman"/>
          <w:bCs/>
          <w:color w:val="000000" w:themeColor="text1"/>
        </w:rPr>
        <w:t xml:space="preserve"> Videos, películas, presentaciones, etc.</w:t>
      </w:r>
    </w:p>
    <w:p w14:paraId="7140A7CD" w14:textId="77777777" w:rsidR="00D72DEE" w:rsidRPr="009A69CE" w:rsidRDefault="00D72DEE" w:rsidP="00D72DEE">
      <w:pPr>
        <w:pStyle w:val="Sinespaciad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8725F07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</w:rPr>
      </w:pPr>
    </w:p>
    <w:p w14:paraId="36B47D9D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VIII. BIBLIOGRAFÍA</w:t>
      </w:r>
    </w:p>
    <w:p w14:paraId="4543C35B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53AA534C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Cs/>
        </w:rPr>
      </w:pPr>
    </w:p>
    <w:p w14:paraId="484A7143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bCs/>
        </w:rPr>
      </w:pPr>
      <w:r w:rsidRPr="009A69CE">
        <w:rPr>
          <w:rFonts w:ascii="Times New Roman" w:hAnsi="Times New Roman" w:cs="Times New Roman"/>
          <w:b/>
          <w:bCs/>
        </w:rPr>
        <w:t>IX. RECURSOS DIGITALES</w:t>
      </w:r>
    </w:p>
    <w:p w14:paraId="6AE7EB55" w14:textId="77777777" w:rsidR="00D72DEE" w:rsidRPr="009A69CE" w:rsidRDefault="00D72DEE" w:rsidP="00D72DEE">
      <w:pPr>
        <w:pStyle w:val="Sinespaciado"/>
        <w:jc w:val="both"/>
        <w:rPr>
          <w:rFonts w:ascii="Times New Roman" w:hAnsi="Times New Roman" w:cs="Times New Roman"/>
          <w:b/>
          <w:bCs/>
        </w:rPr>
      </w:pPr>
    </w:p>
    <w:p w14:paraId="5E3C0D78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  <w:color w:val="000000" w:themeColor="text1"/>
        </w:rPr>
      </w:pPr>
    </w:p>
    <w:p w14:paraId="40DD9C85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10CA71B0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41781879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374FA1E4" w14:textId="77777777" w:rsidR="00D72DE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050269B2" w14:textId="77777777" w:rsidR="00D72DE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489D782D" w14:textId="77777777" w:rsidR="00D72DE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5C183E1F" w14:textId="77777777" w:rsidR="00D72DE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29141B0E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035EC23B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  <w:bCs/>
        </w:rPr>
      </w:pPr>
    </w:p>
    <w:p w14:paraId="654DF240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………………………………………………… …….</w:t>
      </w:r>
    </w:p>
    <w:p w14:paraId="7A537084" w14:textId="77777777" w:rsidR="00D72DEE" w:rsidRPr="009A69CE" w:rsidRDefault="00D72DEE" w:rsidP="00D72DEE">
      <w:pPr>
        <w:pStyle w:val="Sinespaciado"/>
        <w:jc w:val="center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br/>
        <w:t>FIRMA</w:t>
      </w:r>
    </w:p>
    <w:p w14:paraId="6E106E0A" w14:textId="77777777" w:rsidR="00D72DEE" w:rsidRPr="009A69CE" w:rsidRDefault="00D72DEE" w:rsidP="00D72DEE">
      <w:pPr>
        <w:pStyle w:val="Sinespaciado"/>
        <w:rPr>
          <w:rFonts w:ascii="Times New Roman" w:hAnsi="Times New Roman" w:cs="Times New Roman"/>
        </w:rPr>
      </w:pPr>
    </w:p>
    <w:p w14:paraId="075A59AA" w14:textId="77777777" w:rsidR="00D72DEE" w:rsidRPr="009A69CE" w:rsidRDefault="00D72DEE" w:rsidP="00D72DEE">
      <w:pPr>
        <w:jc w:val="both"/>
        <w:rPr>
          <w:rFonts w:ascii="Times New Roman" w:hAnsi="Times New Roman" w:cs="Times New Roman"/>
          <w:b/>
          <w:lang w:val="es-ES"/>
        </w:rPr>
      </w:pPr>
    </w:p>
    <w:p w14:paraId="13AB22FD" w14:textId="77777777" w:rsidR="00556C99" w:rsidRPr="00D72DEE" w:rsidRDefault="00556C99" w:rsidP="00D72DEE"/>
    <w:sectPr w:rsidR="00556C99" w:rsidRPr="00D72DEE" w:rsidSect="006D6E86">
      <w:headerReference w:type="default" r:id="rId8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CA852" w14:textId="77777777" w:rsidR="009B7C0B" w:rsidRDefault="009B7C0B" w:rsidP="00345020">
      <w:pPr>
        <w:spacing w:after="0" w:line="240" w:lineRule="auto"/>
      </w:pPr>
      <w:r>
        <w:separator/>
      </w:r>
    </w:p>
  </w:endnote>
  <w:endnote w:type="continuationSeparator" w:id="0">
    <w:p w14:paraId="4EF43820" w14:textId="77777777" w:rsidR="009B7C0B" w:rsidRDefault="009B7C0B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063D2" w14:textId="77777777" w:rsidR="009B7C0B" w:rsidRDefault="009B7C0B" w:rsidP="00345020">
      <w:pPr>
        <w:spacing w:after="0" w:line="240" w:lineRule="auto"/>
      </w:pPr>
      <w:r>
        <w:separator/>
      </w:r>
    </w:p>
  </w:footnote>
  <w:footnote w:type="continuationSeparator" w:id="0">
    <w:p w14:paraId="76917737" w14:textId="77777777" w:rsidR="009B7C0B" w:rsidRDefault="009B7C0B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7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345020"/>
    <w:rsid w:val="00351A73"/>
    <w:rsid w:val="00556C99"/>
    <w:rsid w:val="006D6E86"/>
    <w:rsid w:val="008A1A9E"/>
    <w:rsid w:val="009535AE"/>
    <w:rsid w:val="009B7C0B"/>
    <w:rsid w:val="00A214DD"/>
    <w:rsid w:val="00D72DEE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2025-08-28T16:50:00Z</dcterms:created>
  <dcterms:modified xsi:type="dcterms:W3CDTF">2025-08-28T16:50:00Z</dcterms:modified>
</cp:coreProperties>
</file>